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F7519">
      <w:pPr>
        <w:spacing w:before="169" w:line="217" w:lineRule="auto"/>
        <w:ind w:left="3371"/>
        <w:outlineLvl w:val="0"/>
        <w:rPr>
          <w:rFonts w:ascii="宋体" w:hAnsi="宋体" w:eastAsia="宋体" w:cs="宋体"/>
          <w:sz w:val="35"/>
          <w:szCs w:val="35"/>
        </w:rPr>
      </w:pPr>
      <w:r>
        <w:pict>
          <v:shape id="_x0000_s1026" o:spid="_x0000_s1026" style="position:absolute;left:0pt;margin-left:43.25pt;margin-top:122.15pt;height:0.75pt;width:505.9pt;mso-position-horizontal-relative:page;mso-position-vertical-relative:page;z-index:251661312;mso-width-relative:page;mso-height-relative:page;" filled="f" stroked="t" coordsize="10117,15" o:allowincell="f" path="m0,7l10117,7e">
            <v:fill on="f" focussize="0,0"/>
            <v:stroke color="#000000" miterlimit="100" joinstyle="miter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责令限期整改指令书</w:t>
      </w:r>
    </w:p>
    <w:p w14:paraId="065C07C5">
      <w:pPr>
        <w:pStyle w:val="2"/>
        <w:spacing w:before="288" w:line="229" w:lineRule="auto"/>
        <w:ind w:left="2893"/>
        <w:rPr>
          <w:sz w:val="31"/>
          <w:szCs w:val="31"/>
        </w:rPr>
      </w:pPr>
      <w:r>
        <w:rPr>
          <w:spacing w:val="5"/>
          <w:sz w:val="31"/>
          <w:szCs w:val="31"/>
        </w:rPr>
        <w:t>（温县）应急责改〔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2025</w:t>
      </w:r>
      <w:r>
        <w:rPr>
          <w:spacing w:val="5"/>
          <w:sz w:val="31"/>
          <w:szCs w:val="31"/>
        </w:rPr>
        <w:t>〕</w:t>
      </w:r>
      <w:r>
        <w:rPr>
          <w:rFonts w:hint="eastAsia" w:ascii="Times New Roman" w:hAnsi="Times New Roman" w:eastAsia="宋体" w:cs="Times New Roman"/>
          <w:spacing w:val="5"/>
          <w:sz w:val="31"/>
          <w:szCs w:val="31"/>
          <w:lang w:val="en-US" w:eastAsia="zh-CN"/>
        </w:rPr>
        <w:t>xx</w:t>
      </w:r>
      <w:r>
        <w:rPr>
          <w:rFonts w:ascii="Times New Roman" w:hAnsi="Times New Roman" w:eastAsia="Times New Roman" w:cs="Times New Roman"/>
          <w:spacing w:val="45"/>
          <w:w w:val="101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号</w:t>
      </w:r>
    </w:p>
    <w:p w14:paraId="4DE78F38">
      <w:pPr>
        <w:spacing w:line="309" w:lineRule="auto"/>
        <w:rPr>
          <w:rFonts w:ascii="Arial"/>
          <w:sz w:val="21"/>
        </w:rPr>
      </w:pPr>
    </w:p>
    <w:p w14:paraId="0AC15CB1">
      <w:pPr>
        <w:pStyle w:val="2"/>
        <w:spacing w:before="75" w:line="221" w:lineRule="auto"/>
        <w:ind w:left="86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pacing w:val="7"/>
          <w:sz w:val="24"/>
          <w:szCs w:val="24"/>
          <w:u w:val="single" w:color="auto"/>
          <w:lang w:val="en-US" w:eastAsia="zh-CN"/>
        </w:rPr>
        <w:t>Xxxxxxxxx</w:t>
      </w:r>
      <w:r>
        <w:rPr>
          <w:rFonts w:hint="default" w:ascii="Times New Roman" w:hAnsi="Times New Roman" w:cs="Times New Roman"/>
          <w:spacing w:val="7"/>
          <w:sz w:val="24"/>
          <w:szCs w:val="24"/>
          <w:u w:val="single" w:color="auto"/>
        </w:rPr>
        <w:t>公司</w:t>
      </w:r>
      <w:r>
        <w:rPr>
          <w:rFonts w:hint="eastAsia" w:ascii="Times New Roman" w:hAnsi="Times New Roman" w:cs="Times New Roman"/>
          <w:spacing w:val="7"/>
          <w:sz w:val="24"/>
          <w:szCs w:val="24"/>
          <w:u w:val="single" w:color="auto"/>
          <w:lang w:eastAsia="zh-CN"/>
        </w:rPr>
        <w:t>：</w:t>
      </w:r>
      <w:r>
        <w:rPr>
          <w:rFonts w:hint="default" w:ascii="Times New Roman" w:hAnsi="Times New Roman" w:eastAsia="Times New Roman" w:cs="Times New Roman"/>
          <w:spacing w:val="7"/>
          <w:sz w:val="24"/>
          <w:szCs w:val="24"/>
          <w:u w:val="single" w:color="auto"/>
        </w:rPr>
        <w:t>(</w:t>
      </w:r>
      <w:r>
        <w:rPr>
          <w:rFonts w:hint="default" w:ascii="Times New Roman" w:hAnsi="Times New Roman" w:cs="Times New Roman"/>
          <w:spacing w:val="7"/>
          <w:sz w:val="24"/>
          <w:szCs w:val="24"/>
          <w:u w:val="single" w:color="auto"/>
        </w:rPr>
        <w:t>统一社会信用代码：</w:t>
      </w:r>
      <w:r>
        <w:rPr>
          <w:rFonts w:hint="eastAsia" w:ascii="Times New Roman" w:hAnsi="Times New Roman" w:cs="Times New Roman"/>
          <w:spacing w:val="7"/>
          <w:sz w:val="24"/>
          <w:szCs w:val="24"/>
          <w:u w:val="single" w:color="auto"/>
          <w:lang w:val="en-US" w:eastAsia="zh-CN"/>
        </w:rPr>
        <w:t>xxxxxxxxx</w:t>
      </w:r>
      <w:r>
        <w:rPr>
          <w:rFonts w:hint="default" w:ascii="Times New Roman" w:hAnsi="Times New Roman" w:cs="Times New Roman"/>
          <w:spacing w:val="7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Times New Roman" w:cs="Times New Roman"/>
          <w:spacing w:val="6"/>
          <w:sz w:val="24"/>
          <w:szCs w:val="24"/>
          <w:u w:val="single" w:color="auto"/>
        </w:rPr>
        <w:t>)</w:t>
      </w:r>
      <w:r>
        <w:rPr>
          <w:rFonts w:hint="eastAsia" w:ascii="Times New Roman" w:hAnsi="Times New Roman" w:eastAsia="宋体" w:cs="Times New Roman"/>
          <w:spacing w:val="6"/>
          <w:sz w:val="24"/>
          <w:szCs w:val="24"/>
          <w:u w:val="single" w:color="auto"/>
          <w:lang w:eastAsia="zh-CN"/>
        </w:rPr>
        <w:t>：</w:t>
      </w:r>
      <w:bookmarkStart w:id="0" w:name="_GoBack"/>
      <w:bookmarkEnd w:id="0"/>
    </w:p>
    <w:p w14:paraId="58A498A6">
      <w:pPr>
        <w:pStyle w:val="2"/>
        <w:spacing w:before="166" w:line="228" w:lineRule="auto"/>
        <w:ind w:left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8"/>
          <w:sz w:val="24"/>
          <w:szCs w:val="24"/>
        </w:rPr>
        <w:t>经查，你（单位）存在下列问题：</w:t>
      </w:r>
    </w:p>
    <w:p w14:paraId="762E5F4F">
      <w:pPr>
        <w:pStyle w:val="2"/>
        <w:spacing w:before="193" w:line="231" w:lineRule="auto"/>
        <w:ind w:left="55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shape id="_x0000_s1027" o:spid="_x0000_s1027" style="position:absolute;left:0pt;margin-left:0.7pt;margin-top:21.7pt;height:0.75pt;width:505.15pt;z-index:-251656192;mso-width-relative:page;mso-height-relative:page;" filled="f" stroked="t" coordsize="10102,15" path="m0,7l10102,7e">
            <v:fill on="f" focussize="0,0"/>
            <v:stroke color="#000000" miterlimit="100" joinstyle="miter"/>
            <v:imagedata o:title=""/>
            <o:lock v:ext="edit"/>
          </v:shape>
        </w:pict>
      </w:r>
    </w:p>
    <w:p w14:paraId="0C68B8BE">
      <w:pPr>
        <w:pStyle w:val="2"/>
        <w:spacing w:before="224" w:line="447" w:lineRule="auto"/>
        <w:ind w:left="87" w:right="71" w:firstLine="45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8"/>
          <w:sz w:val="24"/>
          <w:szCs w:val="24"/>
        </w:rPr>
        <w:t>现责令你（单位）对上述第</w:t>
      </w:r>
      <w:r>
        <w:rPr>
          <w:rFonts w:hint="default" w:ascii="Times New Roman" w:hAnsi="Times New Roman" w:eastAsia="宋体" w:cs="Times New Roman"/>
          <w:spacing w:val="8"/>
          <w:sz w:val="24"/>
          <w:szCs w:val="24"/>
          <w:u w:val="single" w:color="auto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spacing w:val="8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8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8"/>
          <w:sz w:val="24"/>
          <w:szCs w:val="24"/>
        </w:rPr>
        <w:t>项问题于</w:t>
      </w:r>
      <w:r>
        <w:rPr>
          <w:rFonts w:hint="default" w:ascii="Times New Roman" w:hAnsi="Times New Roman" w:eastAsia="宋体" w:cs="Times New Roman"/>
          <w:spacing w:val="8"/>
          <w:sz w:val="24"/>
          <w:szCs w:val="24"/>
          <w:u w:val="single" w:color="auto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pacing w:val="8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8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8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spacing w:val="8"/>
          <w:sz w:val="24"/>
          <w:szCs w:val="24"/>
          <w:u w:val="single" w:color="auto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pacing w:val="8"/>
          <w:sz w:val="24"/>
          <w:szCs w:val="24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pacing w:val="8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8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pacing w:val="8"/>
          <w:sz w:val="24"/>
          <w:szCs w:val="24"/>
          <w:u w:val="single" w:color="auto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pacing w:val="8"/>
          <w:sz w:val="24"/>
          <w:szCs w:val="24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pacing w:val="8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8"/>
          <w:sz w:val="24"/>
          <w:szCs w:val="24"/>
        </w:rPr>
        <w:t>日前整改完毕，达到有关法律法规规章</w:t>
      </w:r>
      <w:r>
        <w:rPr>
          <w:rFonts w:hint="default" w:ascii="Times New Roman" w:hAnsi="Times New Roman" w:cs="Times New Roman"/>
          <w:spacing w:val="7"/>
          <w:sz w:val="24"/>
          <w:szCs w:val="24"/>
        </w:rPr>
        <w:t>和标准规定的要求。</w:t>
      </w:r>
      <w:r>
        <w:rPr>
          <w:rFonts w:hint="default" w:ascii="Times New Roman" w:hAnsi="Times New Roman" w:cs="Times New Roman"/>
          <w:spacing w:val="-6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7"/>
          <w:sz w:val="24"/>
          <w:szCs w:val="24"/>
        </w:rPr>
        <w:t>由此造成事故的，依法追究有关人员的责任。</w:t>
      </w:r>
    </w:p>
    <w:p w14:paraId="34A5176D">
      <w:pPr>
        <w:pStyle w:val="2"/>
        <w:spacing w:before="1" w:line="446" w:lineRule="auto"/>
        <w:ind w:left="89" w:right="71" w:firstLine="45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14"/>
          <w:sz w:val="24"/>
          <w:szCs w:val="24"/>
        </w:rPr>
        <w:t>整改期间，你（单位）应当采取措施，确保安全生产。对安全生产违法行为，将依法予以</w:t>
      </w:r>
      <w:r>
        <w:rPr>
          <w:rFonts w:hint="default" w:ascii="Times New Roman" w:hAnsi="Times New Roman" w:cs="Times New Roman"/>
          <w:spacing w:val="4"/>
          <w:sz w:val="24"/>
          <w:szCs w:val="24"/>
        </w:rPr>
        <w:t>行政处罚。</w:t>
      </w:r>
    </w:p>
    <w:p w14:paraId="179640E1">
      <w:pPr>
        <w:pStyle w:val="2"/>
        <w:spacing w:before="2" w:line="446" w:lineRule="auto"/>
        <w:ind w:left="118" w:right="71" w:firstLine="42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11"/>
          <w:sz w:val="24"/>
          <w:szCs w:val="24"/>
        </w:rPr>
        <w:t>如果不服本指令，可以依法在</w:t>
      </w:r>
      <w:r>
        <w:rPr>
          <w:rFonts w:hint="default" w:ascii="Times New Roman" w:hAnsi="Times New Roman" w:eastAsia="Times New Roman" w:cs="Times New Roman"/>
          <w:spacing w:val="11"/>
          <w:sz w:val="24"/>
          <w:szCs w:val="24"/>
        </w:rPr>
        <w:t>60</w:t>
      </w:r>
      <w:r>
        <w:rPr>
          <w:rFonts w:hint="default" w:ascii="Times New Roman" w:hAnsi="Times New Roman" w:cs="Times New Roman"/>
          <w:spacing w:val="11"/>
          <w:sz w:val="24"/>
          <w:szCs w:val="24"/>
        </w:rPr>
        <w:t>日内向</w:t>
      </w:r>
      <w:r>
        <w:rPr>
          <w:rFonts w:hint="default" w:ascii="Times New Roman" w:hAnsi="Times New Roman" w:cs="Times New Roman"/>
          <w:spacing w:val="11"/>
          <w:sz w:val="24"/>
          <w:szCs w:val="24"/>
          <w:u w:val="single" w:color="auto"/>
        </w:rPr>
        <w:t>温泉县人</w:t>
      </w:r>
      <w:r>
        <w:rPr>
          <w:rFonts w:hint="default" w:ascii="Times New Roman" w:hAnsi="Times New Roman" w:cs="Times New Roman"/>
          <w:spacing w:val="10"/>
          <w:sz w:val="24"/>
          <w:szCs w:val="24"/>
          <w:u w:val="single" w:color="auto"/>
        </w:rPr>
        <w:t>民政府</w:t>
      </w:r>
      <w:r>
        <w:rPr>
          <w:rFonts w:hint="default" w:ascii="Times New Roman" w:hAnsi="Times New Roman" w:cs="Times New Roman"/>
          <w:spacing w:val="10"/>
          <w:sz w:val="24"/>
          <w:szCs w:val="24"/>
        </w:rPr>
        <w:t>申请行政复议，或者在</w:t>
      </w:r>
      <w:r>
        <w:rPr>
          <w:rFonts w:hint="default" w:ascii="Times New Roman" w:hAnsi="Times New Roman" w:eastAsia="Times New Roman" w:cs="Times New Roman"/>
          <w:spacing w:val="10"/>
          <w:sz w:val="24"/>
          <w:szCs w:val="24"/>
        </w:rPr>
        <w:t>6</w:t>
      </w:r>
      <w:r>
        <w:rPr>
          <w:rFonts w:hint="default" w:ascii="Times New Roman" w:hAnsi="Times New Roman" w:cs="Times New Roman"/>
          <w:spacing w:val="10"/>
          <w:sz w:val="24"/>
          <w:szCs w:val="24"/>
        </w:rPr>
        <w:t>个月内依法</w:t>
      </w:r>
      <w:r>
        <w:rPr>
          <w:rFonts w:hint="default" w:ascii="Times New Roman" w:hAnsi="Times New Roman" w:cs="Times New Roman"/>
          <w:spacing w:val="8"/>
          <w:sz w:val="24"/>
          <w:szCs w:val="24"/>
        </w:rPr>
        <w:t>向</w:t>
      </w:r>
      <w:r>
        <w:rPr>
          <w:rFonts w:hint="default" w:ascii="Times New Roman" w:hAnsi="Times New Roman" w:cs="Times New Roman"/>
          <w:spacing w:val="8"/>
          <w:sz w:val="24"/>
          <w:szCs w:val="24"/>
          <w:u w:val="single" w:color="auto"/>
        </w:rPr>
        <w:t>温泉县人民法院</w:t>
      </w:r>
      <w:r>
        <w:rPr>
          <w:rFonts w:hint="default" w:ascii="Times New Roman" w:hAnsi="Times New Roman" w:cs="Times New Roman"/>
          <w:spacing w:val="8"/>
          <w:sz w:val="24"/>
          <w:szCs w:val="24"/>
        </w:rPr>
        <w:t>提起行政诉讼，但本指令不停止执行，法律另有规定的除外。</w:t>
      </w:r>
    </w:p>
    <w:p w14:paraId="19B1E91A">
      <w:pPr>
        <w:spacing w:line="257" w:lineRule="auto"/>
        <w:rPr>
          <w:rFonts w:hint="default" w:ascii="Times New Roman" w:hAnsi="Times New Roman" w:cs="Times New Roman"/>
          <w:sz w:val="24"/>
          <w:szCs w:val="24"/>
        </w:rPr>
      </w:pPr>
    </w:p>
    <w:p w14:paraId="256EC1BE">
      <w:pPr>
        <w:spacing w:line="257" w:lineRule="auto"/>
        <w:rPr>
          <w:rFonts w:hint="default" w:ascii="Times New Roman" w:hAnsi="Times New Roman" w:cs="Times New Roman"/>
          <w:sz w:val="24"/>
          <w:szCs w:val="24"/>
        </w:rPr>
      </w:pPr>
    </w:p>
    <w:p w14:paraId="34F58F35">
      <w:pPr>
        <w:spacing w:line="257" w:lineRule="auto"/>
        <w:rPr>
          <w:rFonts w:hint="default" w:ascii="Times New Roman" w:hAnsi="Times New Roman" w:cs="Times New Roman"/>
          <w:sz w:val="24"/>
          <w:szCs w:val="24"/>
        </w:rPr>
      </w:pPr>
    </w:p>
    <w:p w14:paraId="58484438">
      <w:pPr>
        <w:spacing w:line="258" w:lineRule="auto"/>
        <w:rPr>
          <w:rFonts w:hint="default" w:ascii="Times New Roman" w:hAnsi="Times New Roman" w:cs="Times New Roman"/>
          <w:sz w:val="24"/>
          <w:szCs w:val="24"/>
        </w:rPr>
      </w:pPr>
    </w:p>
    <w:p w14:paraId="7084676E">
      <w:pPr>
        <w:spacing w:line="258" w:lineRule="auto"/>
        <w:rPr>
          <w:rFonts w:hint="default" w:ascii="Times New Roman" w:hAnsi="Times New Roman" w:cs="Times New Roman"/>
          <w:sz w:val="24"/>
          <w:szCs w:val="24"/>
        </w:rPr>
      </w:pPr>
    </w:p>
    <w:p w14:paraId="35338ABB">
      <w:pPr>
        <w:spacing w:line="258" w:lineRule="auto"/>
        <w:rPr>
          <w:rFonts w:hint="default" w:ascii="Times New Roman" w:hAnsi="Times New Roman" w:cs="Times New Roman"/>
          <w:sz w:val="24"/>
          <w:szCs w:val="24"/>
        </w:rPr>
      </w:pPr>
    </w:p>
    <w:p w14:paraId="63BEED21">
      <w:pPr>
        <w:spacing w:line="258" w:lineRule="auto"/>
        <w:rPr>
          <w:rFonts w:hint="default" w:ascii="Times New Roman" w:hAnsi="Times New Roman" w:cs="Times New Roman"/>
          <w:sz w:val="24"/>
          <w:szCs w:val="24"/>
        </w:rPr>
      </w:pPr>
    </w:p>
    <w:p w14:paraId="76CF22D1">
      <w:pPr>
        <w:spacing w:line="258" w:lineRule="auto"/>
        <w:rPr>
          <w:rFonts w:hint="default" w:ascii="Times New Roman" w:hAnsi="Times New Roman" w:cs="Times New Roman"/>
          <w:sz w:val="24"/>
          <w:szCs w:val="24"/>
        </w:rPr>
      </w:pPr>
    </w:p>
    <w:p w14:paraId="152ED5F1">
      <w:pPr>
        <w:pStyle w:val="2"/>
        <w:spacing w:before="75" w:line="232" w:lineRule="auto"/>
        <w:ind w:left="8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8"/>
          <w:sz w:val="24"/>
          <w:szCs w:val="24"/>
        </w:rPr>
        <w:t>应急管理执法人员（签名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）：</w:t>
      </w:r>
    </w:p>
    <w:p w14:paraId="668D9902">
      <w:pPr>
        <w:spacing w:line="255" w:lineRule="auto"/>
        <w:rPr>
          <w:rFonts w:hint="default" w:ascii="Times New Roman" w:hAnsi="Times New Roman" w:cs="Times New Roman"/>
          <w:sz w:val="24"/>
          <w:szCs w:val="24"/>
        </w:rPr>
      </w:pPr>
    </w:p>
    <w:p w14:paraId="040E131E">
      <w:pPr>
        <w:spacing w:line="255" w:lineRule="auto"/>
        <w:rPr>
          <w:rFonts w:hint="default" w:ascii="Times New Roman" w:hAnsi="Times New Roman" w:cs="Times New Roman"/>
          <w:sz w:val="24"/>
          <w:szCs w:val="24"/>
        </w:rPr>
      </w:pPr>
    </w:p>
    <w:p w14:paraId="3CCBD294">
      <w:pPr>
        <w:spacing w:line="255" w:lineRule="auto"/>
        <w:rPr>
          <w:rFonts w:hint="default" w:ascii="Times New Roman" w:hAnsi="Times New Roman" w:cs="Times New Roman"/>
          <w:sz w:val="24"/>
          <w:szCs w:val="24"/>
        </w:rPr>
      </w:pPr>
    </w:p>
    <w:p w14:paraId="5DDB8779">
      <w:pPr>
        <w:spacing w:line="255" w:lineRule="auto"/>
        <w:rPr>
          <w:rFonts w:hint="default" w:ascii="Times New Roman" w:hAnsi="Times New Roman" w:cs="Times New Roman"/>
          <w:sz w:val="24"/>
          <w:szCs w:val="24"/>
        </w:rPr>
      </w:pPr>
    </w:p>
    <w:p w14:paraId="4FDE02DF">
      <w:pPr>
        <w:spacing w:line="256" w:lineRule="auto"/>
        <w:rPr>
          <w:rFonts w:hint="default" w:ascii="Times New Roman" w:hAnsi="Times New Roman" w:cs="Times New Roman"/>
          <w:sz w:val="24"/>
          <w:szCs w:val="24"/>
        </w:rPr>
      </w:pPr>
    </w:p>
    <w:p w14:paraId="3569800B">
      <w:pPr>
        <w:pStyle w:val="2"/>
        <w:spacing w:before="75" w:line="228" w:lineRule="auto"/>
        <w:ind w:left="8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8"/>
          <w:sz w:val="24"/>
          <w:szCs w:val="24"/>
        </w:rPr>
        <w:t>被检查单位负责人（签名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）：</w:t>
      </w:r>
    </w:p>
    <w:p w14:paraId="0BCA3EF4">
      <w:pPr>
        <w:pStyle w:val="2"/>
        <w:spacing w:before="311" w:line="219" w:lineRule="auto"/>
        <w:ind w:left="677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7"/>
          <w:sz w:val="24"/>
          <w:szCs w:val="24"/>
        </w:rPr>
        <w:t>温泉县应急管理局</w:t>
      </w:r>
    </w:p>
    <w:p w14:paraId="64B9EC5A">
      <w:pPr>
        <w:pStyle w:val="2"/>
        <w:spacing w:line="221" w:lineRule="auto"/>
        <w:ind w:left="742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EEEEEE"/>
          <w:spacing w:val="-3"/>
          <w:sz w:val="24"/>
          <w:szCs w:val="24"/>
        </w:rPr>
        <w:t>（印章）</w:t>
      </w:r>
    </w:p>
    <w:p w14:paraId="02275CF5">
      <w:pPr>
        <w:pStyle w:val="2"/>
        <w:spacing w:before="56" w:line="231" w:lineRule="auto"/>
        <w:ind w:left="699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pacing w:val="6"/>
          <w:sz w:val="24"/>
          <w:szCs w:val="24"/>
        </w:rPr>
        <w:t>202</w:t>
      </w:r>
      <w:r>
        <w:rPr>
          <w:rFonts w:hint="default" w:ascii="Times New Roman" w:hAnsi="Times New Roman" w:eastAsia="宋体" w:cs="Times New Roman"/>
          <w:spacing w:val="6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pacing w:val="6"/>
          <w:sz w:val="24"/>
          <w:szCs w:val="24"/>
        </w:rPr>
        <w:t>年</w:t>
      </w:r>
      <w:r>
        <w:rPr>
          <w:rFonts w:hint="eastAsia" w:ascii="Times New Roman" w:hAnsi="Times New Roman" w:cs="Times New Roman"/>
          <w:spacing w:val="6"/>
          <w:sz w:val="24"/>
          <w:szCs w:val="24"/>
          <w:lang w:val="en-US" w:eastAsia="zh-CN"/>
        </w:rPr>
        <w:t>xx</w:t>
      </w:r>
      <w:r>
        <w:rPr>
          <w:rFonts w:hint="default" w:ascii="Times New Roman" w:hAnsi="Times New Roman" w:cs="Times New Roman"/>
          <w:spacing w:val="6"/>
          <w:sz w:val="24"/>
          <w:szCs w:val="24"/>
        </w:rPr>
        <w:t>月</w:t>
      </w:r>
      <w:r>
        <w:rPr>
          <w:rFonts w:hint="eastAsia" w:ascii="Times New Roman" w:hAnsi="Times New Roman" w:cs="Times New Roman"/>
          <w:spacing w:val="6"/>
          <w:sz w:val="24"/>
          <w:szCs w:val="24"/>
          <w:lang w:val="en-US" w:eastAsia="zh-CN"/>
        </w:rPr>
        <w:t>xx</w:t>
      </w:r>
      <w:r>
        <w:rPr>
          <w:rFonts w:hint="default" w:ascii="Times New Roman" w:hAnsi="Times New Roman" w:cs="Times New Roman"/>
          <w:spacing w:val="6"/>
          <w:sz w:val="24"/>
          <w:szCs w:val="24"/>
        </w:rPr>
        <w:t>日</w:t>
      </w:r>
    </w:p>
    <w:p w14:paraId="095A8C95">
      <w:pPr>
        <w:spacing w:line="248" w:lineRule="auto"/>
        <w:rPr>
          <w:rFonts w:ascii="Arial"/>
          <w:sz w:val="21"/>
        </w:rPr>
      </w:pPr>
    </w:p>
    <w:p w14:paraId="0276C612">
      <w:pPr>
        <w:spacing w:line="248" w:lineRule="auto"/>
        <w:rPr>
          <w:rFonts w:ascii="Arial"/>
          <w:sz w:val="21"/>
        </w:rPr>
      </w:pPr>
    </w:p>
    <w:p w14:paraId="511CD075">
      <w:pPr>
        <w:spacing w:before="1" w:line="30" w:lineRule="exact"/>
      </w:pPr>
      <w:r>
        <w:pict>
          <v:shape id="_x0000_s1028" o:spid="_x0000_s1028" style="height:1.5pt;width:506.65pt;" filled="f" stroked="t" coordsize="10132,30" path="m0,15l5323,15m5294,15l8626,15m8596,15l10132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30E8C9E3">
      <w:pPr>
        <w:pStyle w:val="2"/>
        <w:spacing w:before="70" w:line="228" w:lineRule="auto"/>
        <w:ind w:left="88"/>
      </w:pPr>
      <w:r>
        <w:rPr>
          <w:spacing w:val="9"/>
        </w:rPr>
        <w:t>本文书一式两份：一份由应急管理部门备案，一份交被</w:t>
      </w:r>
      <w:r>
        <w:rPr>
          <w:spacing w:val="8"/>
        </w:rPr>
        <w:t>检查单位。</w:t>
      </w:r>
    </w:p>
    <w:p w14:paraId="036B7091">
      <w:pPr>
        <w:pStyle w:val="2"/>
        <w:spacing w:before="77" w:line="231" w:lineRule="auto"/>
        <w:ind w:left="8763"/>
      </w:pPr>
      <w:r>
        <w:t>共</w:t>
      </w:r>
      <w:r>
        <w:rPr>
          <w:rFonts w:ascii="Times New Roman" w:hAnsi="Times New Roman" w:eastAsia="Times New Roman" w:cs="Times New Roman"/>
        </w:rPr>
        <w:t>1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1</w:t>
      </w:r>
      <w:r>
        <w:t>页</w:t>
      </w:r>
    </w:p>
    <w:sectPr>
      <w:headerReference r:id="rId5" w:type="default"/>
      <w:pgSz w:w="11840" w:h="16780"/>
      <w:pgMar w:top="2489" w:right="849" w:bottom="0" w:left="858" w:header="97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64F07">
    <w:pPr>
      <w:spacing w:line="252" w:lineRule="auto"/>
      <w:rPr>
        <w:rFonts w:ascii="Arial"/>
        <w:sz w:val="21"/>
      </w:rPr>
    </w:pPr>
    <w:r>
      <w:pict>
        <v:shape id="_x0000_s2049" o:spid="_x0000_s2049" style="position:absolute;left:0pt;margin-left:43.25pt;margin-top:118.5pt;height:0.75pt;width:505.9pt;mso-position-horizontal-relative:page;mso-position-vertical-relative:page;z-index:251662336;mso-width-relative:page;mso-height-relative:page;" filled="f" stroked="t" coordsize="10117,15" o:allowincell="f" path="m0,7l10117,7e">
          <v:fill on="f" focussize="0,0"/>
          <v:stroke color="#000000" miterlimit="100" joinstyle="miter"/>
          <v:imagedata o:title=""/>
          <o:lock v:ext="edit"/>
        </v:shape>
      </w:pict>
    </w: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5987415</wp:posOffset>
          </wp:positionH>
          <wp:positionV relativeFrom="page">
            <wp:posOffset>683895</wp:posOffset>
          </wp:positionV>
          <wp:extent cx="683895" cy="6477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21" cy="647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DB4749">
    <w:pPr>
      <w:spacing w:line="253" w:lineRule="auto"/>
      <w:rPr>
        <w:rFonts w:ascii="Arial"/>
        <w:sz w:val="21"/>
      </w:rPr>
    </w:pPr>
  </w:p>
  <w:p w14:paraId="27A43187">
    <w:pPr>
      <w:spacing w:line="253" w:lineRule="auto"/>
      <w:rPr>
        <w:rFonts w:ascii="Arial"/>
        <w:sz w:val="21"/>
      </w:rPr>
    </w:pPr>
  </w:p>
  <w:p w14:paraId="74C28FA9">
    <w:pPr>
      <w:spacing w:before="114" w:line="216" w:lineRule="auto"/>
      <w:ind w:left="3187"/>
      <w:rPr>
        <w:rFonts w:ascii="宋体" w:hAnsi="宋体" w:eastAsia="宋体" w:cs="宋体"/>
        <w:color w:val="auto"/>
        <w:sz w:val="35"/>
        <w:szCs w:val="35"/>
      </w:rPr>
    </w:pPr>
    <w:r>
      <w:rPr>
        <w:color w:val="auto"/>
      </w:rPr>
      <w:pict>
        <v:shape id="_x0000_s2050" o:spid="_x0000_s2050" o:spt="202" type="#_x0000_t202" style="position:absolute;left:0pt;margin-left:422.7pt;margin-top:17.5pt;height:9.65pt;width:65.6pt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35D51A6B">
                <w:pPr>
                  <w:spacing w:before="19" w:line="234" w:lineRule="auto"/>
                  <w:ind w:left="20"/>
                  <w:rPr>
                    <w:rFonts w:ascii="宋体" w:hAnsi="宋体" w:eastAsia="宋体" w:cs="宋体"/>
                    <w:sz w:val="12"/>
                    <w:szCs w:val="12"/>
                  </w:rPr>
                </w:pPr>
                <w:r>
                  <w:rPr>
                    <w:rFonts w:ascii="宋体" w:hAnsi="宋体" w:eastAsia="宋体" w:cs="宋体"/>
                    <w:spacing w:val="7"/>
                    <w:sz w:val="12"/>
                    <w:szCs w:val="12"/>
                  </w:rPr>
                  <w:t>（扫描查收电子文书）</w:t>
                </w:r>
              </w:p>
            </w:txbxContent>
          </v:textbox>
        </v:shape>
      </w:pict>
    </w:r>
    <w:r>
      <w:rPr>
        <w:rFonts w:ascii="宋体" w:hAnsi="宋体" w:eastAsia="宋体" w:cs="宋体"/>
        <w:b/>
        <w:bCs/>
        <w:color w:val="auto"/>
        <w:spacing w:val="22"/>
        <w:sz w:val="35"/>
        <w:szCs w:val="35"/>
      </w:rPr>
      <w:t>安全生产行政执法文书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A684CE3"/>
    <w:rsid w:val="770E61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312</Words>
  <Characters>323</Characters>
  <TotalTime>4</TotalTime>
  <ScaleCrop>false</ScaleCrop>
  <LinksUpToDate>false</LinksUpToDate>
  <CharactersWithSpaces>361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2025-04-15T19:13:00Z</dcterms:created>
  <dc:creator>Administrator</dc:creator>
  <cp:lastModifiedBy>^看似不搭^</cp:lastModifiedBy>
  <dcterms:modified xsi:type="dcterms:W3CDTF">2025-08-13T10:37:39Z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2025-08-13T18:14:15Z</vt:filetime>
  </property>
  <property fmtid="{D5CDD505-2E9C-101B-9397-08002B2CF9AE}" pid="4" name="KSOTemplateDocerSaveRecord">
    <vt:lpwstr>eyJoZGlkIjoiOWY1OTExZDgxNzE0NGY0YTZjMzRmNjZlNGM0ZTJlOTkiLCJ1c2VySWQiOiI0NDQ1MDIwMzUifQ==</vt:lpwstr>
  </property>
  <property fmtid="{D5CDD505-2E9C-101B-9397-08002B2CF9AE}" pid="5" name="KSOProductBuildVer">
    <vt:lpwstr>2052-12.1.0.22215</vt:lpwstr>
  </property>
  <property fmtid="{D5CDD505-2E9C-101B-9397-08002B2CF9AE}" pid="6" name="ICV">
    <vt:lpwstr>B6813FED51664AB7B7C5ADBE74B36ABB_12</vt:lpwstr>
  </property>
</Properties>
</file>