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5750">
      <w:pPr>
        <w:pStyle w:val="2"/>
        <w:spacing w:before="101" w:line="224" w:lineRule="auto"/>
        <w:rPr>
          <w:sz w:val="28"/>
          <w:szCs w:val="28"/>
        </w:rPr>
      </w:pPr>
      <w:r>
        <w:rPr>
          <w:spacing w:val="5"/>
          <w:sz w:val="28"/>
          <w:szCs w:val="28"/>
        </w:rPr>
        <w:t>编号</w:t>
      </w:r>
      <w:r>
        <w:rPr>
          <w:spacing w:val="-7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</w:t>
      </w:r>
    </w:p>
    <w:p w14:paraId="5AFC6BA2">
      <w:pPr>
        <w:spacing w:line="330" w:lineRule="auto"/>
        <w:rPr>
          <w:rFonts w:ascii="Arial"/>
          <w:sz w:val="28"/>
          <w:szCs w:val="28"/>
        </w:rPr>
      </w:pPr>
    </w:p>
    <w:p w14:paraId="6C68AE25">
      <w:pPr>
        <w:spacing w:line="331" w:lineRule="auto"/>
        <w:rPr>
          <w:rFonts w:ascii="Arial"/>
          <w:sz w:val="28"/>
          <w:szCs w:val="28"/>
        </w:rPr>
      </w:pPr>
    </w:p>
    <w:p w14:paraId="4C799A76">
      <w:pPr>
        <w:spacing w:before="175" w:line="219" w:lineRule="auto"/>
        <w:ind w:left="28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8"/>
          <w:sz w:val="28"/>
          <w:szCs w:val="28"/>
        </w:rPr>
        <w:t>抽样</w:t>
      </w:r>
      <w:r>
        <w:rPr>
          <w:rFonts w:hint="eastAsia" w:ascii="宋体" w:hAnsi="宋体" w:eastAsia="宋体" w:cs="宋体"/>
          <w:spacing w:val="38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>采样</w:t>
      </w:r>
      <w:r>
        <w:rPr>
          <w:rFonts w:hint="eastAsia" w:ascii="宋体" w:hAnsi="宋体" w:eastAsia="宋体" w:cs="宋体"/>
          <w:spacing w:val="38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38"/>
          <w:sz w:val="28"/>
          <w:szCs w:val="28"/>
        </w:rPr>
        <w:t>通知书</w:t>
      </w:r>
    </w:p>
    <w:p w14:paraId="54B89ACC">
      <w:pPr>
        <w:spacing w:line="284" w:lineRule="auto"/>
        <w:rPr>
          <w:rFonts w:ascii="Arial"/>
          <w:sz w:val="28"/>
          <w:szCs w:val="28"/>
        </w:rPr>
      </w:pPr>
    </w:p>
    <w:p w14:paraId="54733094">
      <w:pPr>
        <w:spacing w:line="284" w:lineRule="auto"/>
        <w:rPr>
          <w:rFonts w:ascii="Arial"/>
          <w:sz w:val="28"/>
          <w:szCs w:val="28"/>
        </w:rPr>
      </w:pPr>
    </w:p>
    <w:p w14:paraId="511C7DD6">
      <w:pPr>
        <w:spacing w:line="285" w:lineRule="auto"/>
        <w:rPr>
          <w:rFonts w:ascii="Arial"/>
          <w:sz w:val="28"/>
          <w:szCs w:val="28"/>
        </w:rPr>
      </w:pPr>
    </w:p>
    <w:p w14:paraId="7314B857">
      <w:pPr>
        <w:pStyle w:val="2"/>
        <w:spacing w:before="120" w:line="220" w:lineRule="auto"/>
        <w:ind w:left="339"/>
        <w:rPr>
          <w:sz w:val="28"/>
          <w:szCs w:val="28"/>
        </w:rPr>
      </w:pPr>
      <w:r>
        <w:rPr>
          <w:rFonts w:hint="eastAsia"/>
          <w:spacing w:val="7"/>
          <w:sz w:val="28"/>
          <w:szCs w:val="28"/>
          <w:u w:val="single" w:color="auto"/>
          <w:lang w:eastAsia="zh-CN"/>
        </w:rPr>
        <w:t>（</w:t>
      </w:r>
      <w:r>
        <w:rPr>
          <w:spacing w:val="7"/>
          <w:sz w:val="28"/>
          <w:szCs w:val="28"/>
          <w:u w:val="single" w:color="auto"/>
        </w:rPr>
        <w:t>被检查人名称、统一社会信用代码</w:t>
      </w:r>
      <w:r>
        <w:rPr>
          <w:rFonts w:hint="eastAsia"/>
          <w:spacing w:val="7"/>
          <w:sz w:val="28"/>
          <w:szCs w:val="28"/>
          <w:u w:val="single" w:color="auto"/>
          <w:lang w:eastAsia="zh-CN"/>
        </w:rPr>
        <w:t>）</w:t>
      </w:r>
      <w:r>
        <w:rPr>
          <w:spacing w:val="145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drawing>
          <wp:inline distT="0" distB="0" distL="0" distR="0">
            <wp:extent cx="31115" cy="946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27" cy="9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8883">
      <w:pPr>
        <w:pStyle w:val="2"/>
        <w:spacing w:before="221" w:line="352" w:lineRule="auto"/>
        <w:ind w:right="8" w:firstLine="739"/>
        <w:rPr>
          <w:sz w:val="28"/>
          <w:szCs w:val="28"/>
        </w:rPr>
      </w:pPr>
      <w:r>
        <w:rPr>
          <w:spacing w:val="22"/>
          <w:sz w:val="28"/>
          <w:szCs w:val="28"/>
        </w:rPr>
        <w:t>根据</w:t>
      </w:r>
      <w:r>
        <w:rPr>
          <w:rFonts w:hint="eastAsia"/>
          <w:spacing w:val="22"/>
          <w:sz w:val="28"/>
          <w:szCs w:val="28"/>
          <w:lang w:eastAsia="zh-CN"/>
        </w:rPr>
        <w:t>（</w:t>
      </w:r>
      <w:r>
        <w:rPr>
          <w:spacing w:val="22"/>
          <w:sz w:val="28"/>
          <w:szCs w:val="28"/>
          <w:u w:val="single" w:color="auto"/>
        </w:rPr>
        <w:t>法律依据名称</w:t>
      </w:r>
      <w:r>
        <w:rPr>
          <w:rFonts w:hint="eastAsia"/>
          <w:spacing w:val="22"/>
          <w:sz w:val="28"/>
          <w:szCs w:val="28"/>
          <w:u w:val="single" w:color="auto"/>
          <w:lang w:eastAsia="zh-CN"/>
        </w:rPr>
        <w:t>），</w:t>
      </w:r>
      <w:r>
        <w:rPr>
          <w:spacing w:val="22"/>
          <w:sz w:val="28"/>
          <w:szCs w:val="28"/>
        </w:rPr>
        <w:t>现决定对你单位的</w:t>
      </w:r>
      <w:r>
        <w:rPr>
          <w:spacing w:val="8"/>
          <w:sz w:val="28"/>
          <w:szCs w:val="28"/>
          <w:u w:val="single" w:color="auto"/>
        </w:rPr>
        <w:t xml:space="preserve">      </w:t>
      </w:r>
      <w:r>
        <w:rPr>
          <w:spacing w:val="-160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等进行抽</w:t>
      </w:r>
      <w:r>
        <w:rPr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>样</w:t>
      </w:r>
      <w:r>
        <w:rPr>
          <w:rFonts w:hint="eastAsia"/>
          <w:spacing w:val="35"/>
          <w:sz w:val="28"/>
          <w:szCs w:val="28"/>
          <w:lang w:eastAsia="zh-CN"/>
        </w:rPr>
        <w:t>（</w:t>
      </w:r>
      <w:r>
        <w:rPr>
          <w:spacing w:val="35"/>
          <w:sz w:val="28"/>
          <w:szCs w:val="28"/>
        </w:rPr>
        <w:t>采样</w:t>
      </w:r>
      <w:r>
        <w:rPr>
          <w:rFonts w:hint="eastAsia"/>
          <w:spacing w:val="35"/>
          <w:sz w:val="28"/>
          <w:szCs w:val="28"/>
          <w:lang w:eastAsia="zh-CN"/>
        </w:rPr>
        <w:t>）</w:t>
      </w:r>
      <w:r>
        <w:rPr>
          <w:spacing w:val="35"/>
          <w:sz w:val="28"/>
          <w:szCs w:val="28"/>
        </w:rPr>
        <w:t>。</w:t>
      </w:r>
      <w:r>
        <w:rPr>
          <w:rFonts w:hint="eastAsia"/>
          <w:spacing w:val="35"/>
          <w:sz w:val="28"/>
          <w:szCs w:val="28"/>
          <w:lang w:eastAsia="zh-CN"/>
        </w:rPr>
        <w:t>（</w:t>
      </w:r>
      <w:r>
        <w:rPr>
          <w:spacing w:val="35"/>
          <w:sz w:val="28"/>
          <w:szCs w:val="28"/>
        </w:rPr>
        <w:t>附抽样(采样)物品清单</w:t>
      </w:r>
      <w:r>
        <w:rPr>
          <w:rFonts w:hint="eastAsia"/>
          <w:spacing w:val="35"/>
          <w:sz w:val="28"/>
          <w:szCs w:val="28"/>
          <w:lang w:eastAsia="zh-CN"/>
        </w:rPr>
        <w:t>）</w:t>
      </w:r>
    </w:p>
    <w:p w14:paraId="7886C5BB">
      <w:pPr>
        <w:spacing w:line="291" w:lineRule="auto"/>
        <w:rPr>
          <w:rFonts w:ascii="Arial"/>
          <w:sz w:val="28"/>
          <w:szCs w:val="28"/>
        </w:rPr>
      </w:pPr>
    </w:p>
    <w:p w14:paraId="366B5E1A">
      <w:pPr>
        <w:spacing w:line="292" w:lineRule="auto"/>
        <w:rPr>
          <w:rFonts w:ascii="Arial"/>
          <w:sz w:val="28"/>
          <w:szCs w:val="28"/>
        </w:rPr>
      </w:pPr>
    </w:p>
    <w:p w14:paraId="5E2BB8D4">
      <w:pPr>
        <w:pStyle w:val="2"/>
        <w:spacing w:before="120" w:line="231" w:lineRule="auto"/>
        <w:ind w:left="739"/>
        <w:rPr>
          <w:sz w:val="28"/>
          <w:szCs w:val="28"/>
        </w:rPr>
      </w:pPr>
      <w:r>
        <w:rPr>
          <w:sz w:val="28"/>
          <w:szCs w:val="28"/>
        </w:rPr>
        <w:t>行政执法人员：</w:t>
      </w:r>
      <w:r>
        <w:rPr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行政执法证号：</w:t>
      </w:r>
      <w:r>
        <w:rPr>
          <w:sz w:val="28"/>
          <w:szCs w:val="28"/>
          <w:u w:val="single" w:color="auto"/>
        </w:rPr>
        <w:t xml:space="preserve">                 </w:t>
      </w:r>
    </w:p>
    <w:p w14:paraId="65710AC8">
      <w:pPr>
        <w:pStyle w:val="2"/>
        <w:spacing w:before="306" w:line="233" w:lineRule="auto"/>
        <w:ind w:left="740"/>
        <w:rPr>
          <w:sz w:val="28"/>
          <w:szCs w:val="28"/>
        </w:rPr>
      </w:pPr>
      <w:r>
        <w:rPr>
          <w:spacing w:val="19"/>
          <w:sz w:val="28"/>
          <w:szCs w:val="28"/>
        </w:rPr>
        <w:t>行政执法人员：</w:t>
      </w:r>
      <w:r>
        <w:rPr>
          <w:spacing w:val="115"/>
          <w:sz w:val="28"/>
          <w:szCs w:val="28"/>
        </w:rPr>
        <w:t xml:space="preserve"> </w:t>
      </w:r>
      <w:r>
        <w:rPr>
          <w:spacing w:val="19"/>
          <w:sz w:val="28"/>
          <w:szCs w:val="28"/>
          <w:u w:val="single" w:color="auto"/>
        </w:rPr>
        <w:t xml:space="preserve">        </w:t>
      </w:r>
      <w:r>
        <w:rPr>
          <w:spacing w:val="19"/>
          <w:sz w:val="28"/>
          <w:szCs w:val="28"/>
        </w:rPr>
        <w:t xml:space="preserve"> 行政执</w:t>
      </w:r>
      <w:r>
        <w:rPr>
          <w:spacing w:val="18"/>
          <w:sz w:val="28"/>
          <w:szCs w:val="28"/>
        </w:rPr>
        <w:t>法证号：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</w:t>
      </w:r>
    </w:p>
    <w:p w14:paraId="70B1C9EA">
      <w:pPr>
        <w:spacing w:line="252" w:lineRule="auto"/>
        <w:rPr>
          <w:rFonts w:ascii="Arial"/>
          <w:sz w:val="28"/>
          <w:szCs w:val="28"/>
        </w:rPr>
      </w:pPr>
    </w:p>
    <w:p w14:paraId="794B49A7">
      <w:pPr>
        <w:spacing w:line="253" w:lineRule="auto"/>
        <w:rPr>
          <w:rFonts w:ascii="Arial"/>
          <w:sz w:val="28"/>
          <w:szCs w:val="28"/>
        </w:rPr>
      </w:pPr>
    </w:p>
    <w:p w14:paraId="7612671E">
      <w:pPr>
        <w:spacing w:line="253" w:lineRule="auto"/>
        <w:rPr>
          <w:rFonts w:ascii="Arial"/>
          <w:sz w:val="28"/>
          <w:szCs w:val="28"/>
        </w:rPr>
      </w:pPr>
    </w:p>
    <w:p w14:paraId="77729105">
      <w:pPr>
        <w:spacing w:line="253" w:lineRule="auto"/>
        <w:rPr>
          <w:rFonts w:ascii="Arial"/>
          <w:sz w:val="28"/>
          <w:szCs w:val="28"/>
        </w:rPr>
      </w:pPr>
    </w:p>
    <w:p w14:paraId="057C13DF">
      <w:pPr>
        <w:spacing w:line="253" w:lineRule="auto"/>
        <w:rPr>
          <w:rFonts w:ascii="Arial"/>
          <w:sz w:val="28"/>
          <w:szCs w:val="28"/>
        </w:rPr>
      </w:pPr>
    </w:p>
    <w:p w14:paraId="20E9761C">
      <w:pPr>
        <w:spacing w:line="253" w:lineRule="auto"/>
        <w:rPr>
          <w:rFonts w:ascii="Arial"/>
          <w:sz w:val="28"/>
          <w:szCs w:val="28"/>
        </w:rPr>
      </w:pPr>
    </w:p>
    <w:p w14:paraId="640DB554">
      <w:pPr>
        <w:spacing w:line="253" w:lineRule="auto"/>
        <w:rPr>
          <w:rFonts w:ascii="Arial"/>
          <w:sz w:val="28"/>
          <w:szCs w:val="28"/>
        </w:rPr>
      </w:pPr>
    </w:p>
    <w:p w14:paraId="7310E24F">
      <w:pPr>
        <w:spacing w:line="253" w:lineRule="auto"/>
        <w:rPr>
          <w:rFonts w:ascii="Arial"/>
          <w:sz w:val="28"/>
          <w:szCs w:val="28"/>
        </w:rPr>
      </w:pPr>
    </w:p>
    <w:p w14:paraId="23BADB8B">
      <w:pPr>
        <w:spacing w:line="253" w:lineRule="auto"/>
        <w:rPr>
          <w:rFonts w:ascii="Arial"/>
          <w:sz w:val="28"/>
          <w:szCs w:val="28"/>
        </w:rPr>
      </w:pPr>
    </w:p>
    <w:p w14:paraId="5C16DE13">
      <w:pPr>
        <w:pStyle w:val="2"/>
        <w:spacing w:before="120" w:line="221" w:lineRule="auto"/>
        <w:ind w:left="6680"/>
        <w:rPr>
          <w:sz w:val="28"/>
          <w:szCs w:val="28"/>
        </w:rPr>
      </w:pPr>
      <w:r>
        <w:rPr>
          <w:spacing w:val="-1"/>
          <w:sz w:val="28"/>
          <w:szCs w:val="28"/>
        </w:rPr>
        <w:t>行政执法主体</w:t>
      </w:r>
    </w:p>
    <w:p w14:paraId="7599FB43">
      <w:pPr>
        <w:pStyle w:val="2"/>
        <w:spacing w:before="317" w:line="222" w:lineRule="auto"/>
        <w:ind w:left="7279"/>
        <w:rPr>
          <w:sz w:val="28"/>
          <w:szCs w:val="28"/>
        </w:rPr>
      </w:pPr>
      <w:r>
        <w:rPr>
          <w:spacing w:val="-31"/>
          <w:sz w:val="28"/>
          <w:szCs w:val="28"/>
        </w:rPr>
        <w:t>(</w:t>
      </w:r>
      <w:r>
        <w:rPr>
          <w:spacing w:val="17"/>
          <w:sz w:val="28"/>
          <w:szCs w:val="28"/>
        </w:rPr>
        <w:t xml:space="preserve"> </w:t>
      </w:r>
      <w:r>
        <w:rPr>
          <w:spacing w:val="-31"/>
          <w:sz w:val="28"/>
          <w:szCs w:val="28"/>
        </w:rPr>
        <w:t>印</w:t>
      </w:r>
      <w:r>
        <w:rPr>
          <w:spacing w:val="-7"/>
          <w:sz w:val="28"/>
          <w:szCs w:val="28"/>
        </w:rPr>
        <w:t xml:space="preserve"> </w:t>
      </w:r>
      <w:r>
        <w:rPr>
          <w:spacing w:val="-31"/>
          <w:sz w:val="28"/>
          <w:szCs w:val="28"/>
        </w:rPr>
        <w:t>章 )</w:t>
      </w:r>
    </w:p>
    <w:p w14:paraId="201FAB50">
      <w:pPr>
        <w:pStyle w:val="2"/>
        <w:spacing w:before="329" w:line="222" w:lineRule="auto"/>
        <w:ind w:left="6680"/>
        <w:rPr>
          <w:sz w:val="28"/>
          <w:szCs w:val="28"/>
        </w:rPr>
      </w:pPr>
      <w:r>
        <w:rPr>
          <w:spacing w:val="-21"/>
          <w:sz w:val="28"/>
          <w:szCs w:val="28"/>
        </w:rPr>
        <w:t>年</w:t>
      </w:r>
      <w:r>
        <w:rPr>
          <w:spacing w:val="34"/>
          <w:sz w:val="28"/>
          <w:szCs w:val="28"/>
        </w:rPr>
        <w:t xml:space="preserve">   </w:t>
      </w:r>
      <w:r>
        <w:rPr>
          <w:spacing w:val="-21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 </w:t>
      </w:r>
      <w:r>
        <w:rPr>
          <w:spacing w:val="-21"/>
          <w:sz w:val="28"/>
          <w:szCs w:val="28"/>
        </w:rPr>
        <w:t>日</w:t>
      </w:r>
    </w:p>
    <w:p w14:paraId="242851F6">
      <w:pPr>
        <w:spacing w:line="254" w:lineRule="auto"/>
        <w:rPr>
          <w:rFonts w:ascii="Arial"/>
          <w:sz w:val="28"/>
          <w:szCs w:val="28"/>
        </w:rPr>
      </w:pPr>
    </w:p>
    <w:p w14:paraId="29637EEC">
      <w:pPr>
        <w:spacing w:line="255" w:lineRule="auto"/>
        <w:rPr>
          <w:rFonts w:ascii="Arial"/>
          <w:sz w:val="28"/>
          <w:szCs w:val="28"/>
        </w:rPr>
      </w:pPr>
    </w:p>
    <w:p w14:paraId="7F539124">
      <w:pPr>
        <w:spacing w:line="255" w:lineRule="auto"/>
        <w:rPr>
          <w:rFonts w:ascii="Arial"/>
          <w:sz w:val="28"/>
          <w:szCs w:val="28"/>
        </w:rPr>
      </w:pPr>
    </w:p>
    <w:p w14:paraId="2887649D">
      <w:pPr>
        <w:spacing w:line="255" w:lineRule="auto"/>
        <w:rPr>
          <w:rFonts w:ascii="Arial"/>
          <w:sz w:val="28"/>
          <w:szCs w:val="28"/>
        </w:rPr>
      </w:pPr>
    </w:p>
    <w:p w14:paraId="2C507872">
      <w:pPr>
        <w:spacing w:line="255" w:lineRule="auto"/>
        <w:rPr>
          <w:rFonts w:ascii="Arial"/>
          <w:sz w:val="28"/>
          <w:szCs w:val="28"/>
        </w:rPr>
      </w:pPr>
    </w:p>
    <w:p w14:paraId="060596D6">
      <w:pPr>
        <w:spacing w:line="255" w:lineRule="auto"/>
        <w:rPr>
          <w:rFonts w:ascii="Arial"/>
          <w:sz w:val="28"/>
          <w:szCs w:val="28"/>
        </w:rPr>
      </w:pPr>
    </w:p>
    <w:p w14:paraId="11968177">
      <w:pPr>
        <w:pStyle w:val="2"/>
        <w:spacing w:before="121" w:line="222" w:lineRule="auto"/>
        <w:ind w:left="159"/>
        <w:rPr>
          <w:sz w:val="28"/>
          <w:szCs w:val="28"/>
        </w:rPr>
      </w:pPr>
      <w:r>
        <w:rPr>
          <w:spacing w:val="-9"/>
          <w:sz w:val="28"/>
          <w:szCs w:val="28"/>
        </w:rPr>
        <w:t>受送达人：</w:t>
      </w:r>
      <w:r>
        <w:rPr>
          <w:spacing w:val="-9"/>
          <w:sz w:val="28"/>
          <w:szCs w:val="28"/>
          <w:u w:val="single" w:color="auto"/>
        </w:rPr>
        <w:t>签名或者盖章</w:t>
      </w:r>
      <w:r>
        <w:rPr>
          <w:spacing w:val="-9"/>
          <w:sz w:val="28"/>
          <w:szCs w:val="28"/>
        </w:rPr>
        <w:t xml:space="preserve">     </w:t>
      </w:r>
      <w:r>
        <w:rPr>
          <w:spacing w:val="-9"/>
          <w:position w:val="2"/>
          <w:sz w:val="28"/>
          <w:szCs w:val="28"/>
        </w:rPr>
        <w:t>年</w:t>
      </w:r>
      <w:r>
        <w:rPr>
          <w:spacing w:val="31"/>
          <w:position w:val="2"/>
          <w:sz w:val="28"/>
          <w:szCs w:val="28"/>
        </w:rPr>
        <w:t xml:space="preserve">   </w:t>
      </w:r>
      <w:r>
        <w:rPr>
          <w:spacing w:val="-9"/>
          <w:position w:val="2"/>
          <w:sz w:val="28"/>
          <w:szCs w:val="28"/>
        </w:rPr>
        <w:t>月</w:t>
      </w:r>
      <w:r>
        <w:rPr>
          <w:spacing w:val="9"/>
          <w:position w:val="2"/>
          <w:sz w:val="28"/>
          <w:szCs w:val="28"/>
        </w:rPr>
        <w:t xml:space="preserve">     </w:t>
      </w:r>
      <w:r>
        <w:rPr>
          <w:spacing w:val="-9"/>
          <w:position w:val="2"/>
          <w:sz w:val="28"/>
          <w:szCs w:val="28"/>
        </w:rPr>
        <w:t>日</w:t>
      </w:r>
    </w:p>
    <w:p w14:paraId="00562B51">
      <w:pPr>
        <w:pStyle w:val="2"/>
        <w:spacing w:before="264" w:line="223" w:lineRule="auto"/>
        <w:ind w:left="150"/>
        <w:rPr>
          <w:sz w:val="28"/>
          <w:szCs w:val="28"/>
        </w:rPr>
      </w:pPr>
      <w:r>
        <w:rPr>
          <w:spacing w:val="26"/>
          <w:sz w:val="28"/>
          <w:szCs w:val="28"/>
        </w:rPr>
        <w:t>送达方式和地址：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</w:t>
      </w:r>
    </w:p>
    <w:p w14:paraId="39E225FB">
      <w:pPr>
        <w:spacing w:line="223" w:lineRule="auto"/>
        <w:rPr>
          <w:sz w:val="28"/>
          <w:szCs w:val="28"/>
        </w:rPr>
        <w:sectPr>
          <w:pgSz w:w="11840" w:h="16740"/>
          <w:pgMar w:top="1422" w:right="780" w:bottom="0" w:left="670" w:header="0" w:footer="0" w:gutter="0"/>
          <w:cols w:space="720" w:num="1"/>
        </w:sectPr>
      </w:pPr>
    </w:p>
    <w:p w14:paraId="33C251CF">
      <w:pPr>
        <w:spacing w:line="260" w:lineRule="auto"/>
        <w:rPr>
          <w:rFonts w:ascii="Arial"/>
          <w:sz w:val="28"/>
          <w:szCs w:val="28"/>
        </w:rPr>
      </w:pPr>
    </w:p>
    <w:p w14:paraId="1D30F064">
      <w:pPr>
        <w:spacing w:line="260" w:lineRule="auto"/>
        <w:rPr>
          <w:rFonts w:ascii="Arial"/>
          <w:sz w:val="28"/>
          <w:szCs w:val="28"/>
        </w:rPr>
      </w:pPr>
    </w:p>
    <w:p w14:paraId="77AA5F5A">
      <w:pPr>
        <w:spacing w:line="260" w:lineRule="auto"/>
        <w:rPr>
          <w:rFonts w:ascii="Arial"/>
          <w:sz w:val="28"/>
          <w:szCs w:val="28"/>
        </w:rPr>
      </w:pPr>
    </w:p>
    <w:p w14:paraId="01814AD8">
      <w:pPr>
        <w:spacing w:line="260" w:lineRule="auto"/>
        <w:rPr>
          <w:rFonts w:ascii="Arial"/>
          <w:sz w:val="28"/>
          <w:szCs w:val="28"/>
        </w:rPr>
      </w:pPr>
    </w:p>
    <w:p w14:paraId="5803686A">
      <w:pPr>
        <w:spacing w:line="261" w:lineRule="auto"/>
        <w:rPr>
          <w:rFonts w:ascii="Arial"/>
          <w:sz w:val="28"/>
          <w:szCs w:val="28"/>
        </w:rPr>
      </w:pPr>
    </w:p>
    <w:p w14:paraId="546B6526">
      <w:pPr>
        <w:spacing w:line="261" w:lineRule="auto"/>
        <w:rPr>
          <w:rFonts w:ascii="Arial"/>
          <w:sz w:val="28"/>
          <w:szCs w:val="28"/>
        </w:rPr>
      </w:pPr>
      <w:bookmarkStart w:id="0" w:name="_GoBack"/>
      <w:bookmarkEnd w:id="0"/>
    </w:p>
    <w:p w14:paraId="45909B25">
      <w:pPr>
        <w:spacing w:line="261" w:lineRule="auto"/>
        <w:rPr>
          <w:rFonts w:ascii="Arial"/>
          <w:sz w:val="28"/>
          <w:szCs w:val="28"/>
        </w:rPr>
      </w:pPr>
    </w:p>
    <w:p w14:paraId="08567F65">
      <w:pPr>
        <w:spacing w:line="261" w:lineRule="auto"/>
        <w:rPr>
          <w:rFonts w:ascii="Arial"/>
          <w:sz w:val="28"/>
          <w:szCs w:val="28"/>
        </w:rPr>
      </w:pPr>
    </w:p>
    <w:p w14:paraId="2942DF78">
      <w:pPr>
        <w:spacing w:line="261" w:lineRule="auto"/>
        <w:rPr>
          <w:rFonts w:ascii="Arial"/>
          <w:sz w:val="28"/>
          <w:szCs w:val="28"/>
        </w:rPr>
      </w:pPr>
    </w:p>
    <w:p w14:paraId="7871EF86">
      <w:pPr>
        <w:spacing w:line="261" w:lineRule="auto"/>
        <w:rPr>
          <w:rFonts w:ascii="Arial"/>
          <w:sz w:val="28"/>
          <w:szCs w:val="28"/>
        </w:rPr>
      </w:pPr>
    </w:p>
    <w:p w14:paraId="5FFAB5D1">
      <w:pPr>
        <w:spacing w:before="140" w:line="220" w:lineRule="auto"/>
        <w:ind w:left="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0"/>
          <w:sz w:val="28"/>
          <w:szCs w:val="28"/>
        </w:rPr>
        <w:t>【注意事项】</w:t>
      </w:r>
    </w:p>
    <w:p w14:paraId="18EF5657">
      <w:pPr>
        <w:spacing w:line="256" w:lineRule="auto"/>
        <w:rPr>
          <w:rFonts w:ascii="Arial"/>
          <w:sz w:val="28"/>
          <w:szCs w:val="28"/>
        </w:rPr>
      </w:pPr>
    </w:p>
    <w:p w14:paraId="29084313">
      <w:pPr>
        <w:spacing w:before="147" w:line="298" w:lineRule="auto"/>
        <w:ind w:firstLine="8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1.抽样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>采样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10"/>
          <w:sz w:val="28"/>
          <w:szCs w:val="28"/>
        </w:rPr>
        <w:t>物品清单的相关要素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>名称、数量、规格、型号、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2"/>
          <w:sz w:val="28"/>
          <w:szCs w:val="28"/>
        </w:rPr>
        <w:t>批号等</w:t>
      </w:r>
      <w:r>
        <w:rPr>
          <w:rFonts w:hint="eastAsia" w:ascii="宋体" w:hAnsi="宋体" w:eastAsia="宋体" w:cs="宋体"/>
          <w:spacing w:val="12"/>
          <w:sz w:val="28"/>
          <w:szCs w:val="28"/>
          <w:lang w:eastAsia="zh-CN"/>
        </w:rPr>
        <w:t>），</w:t>
      </w:r>
      <w:r>
        <w:rPr>
          <w:rFonts w:ascii="宋体" w:hAnsi="宋体" w:eastAsia="宋体" w:cs="宋体"/>
          <w:spacing w:val="12"/>
          <w:sz w:val="28"/>
          <w:szCs w:val="28"/>
        </w:rPr>
        <w:t>由行政执法主体根据实际需要确定。</w:t>
      </w:r>
    </w:p>
    <w:p w14:paraId="18890956">
      <w:pPr>
        <w:spacing w:line="318" w:lineRule="auto"/>
        <w:rPr>
          <w:rFonts w:ascii="Arial"/>
          <w:sz w:val="28"/>
          <w:szCs w:val="28"/>
        </w:rPr>
      </w:pPr>
    </w:p>
    <w:p w14:paraId="185DDA8C">
      <w:pPr>
        <w:spacing w:before="146" w:line="219" w:lineRule="auto"/>
        <w:ind w:left="8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2.行政执法人员可以在专业技术人员帮助下完成抽样</w:t>
      </w:r>
      <w:r>
        <w:rPr>
          <w:rFonts w:hint="eastAsia" w:ascii="宋体" w:hAnsi="宋体" w:eastAsia="宋体" w:cs="宋体"/>
          <w:spacing w:val="7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7"/>
          <w:sz w:val="28"/>
          <w:szCs w:val="28"/>
        </w:rPr>
        <w:t>采样</w:t>
      </w:r>
      <w:r>
        <w:rPr>
          <w:rFonts w:hint="eastAsia" w:ascii="宋体" w:hAnsi="宋体" w:eastAsia="宋体" w:cs="宋体"/>
          <w:spacing w:val="7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 w14:paraId="41157C01">
      <w:pPr>
        <w:spacing w:line="335" w:lineRule="auto"/>
        <w:rPr>
          <w:rFonts w:ascii="Arial"/>
          <w:sz w:val="28"/>
          <w:szCs w:val="28"/>
        </w:rPr>
      </w:pPr>
    </w:p>
    <w:p w14:paraId="79BB1F4B">
      <w:pPr>
        <w:spacing w:before="149" w:line="219" w:lineRule="auto"/>
        <w:ind w:left="8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3.抽样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8"/>
          <w:sz w:val="28"/>
          <w:szCs w:val="28"/>
        </w:rPr>
        <w:t>采样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8"/>
          <w:sz w:val="28"/>
          <w:szCs w:val="28"/>
        </w:rPr>
        <w:t>需要支付费用的，应当按照规定支付费用。</w:t>
      </w:r>
    </w:p>
    <w:sectPr>
      <w:pgSz w:w="16740" w:h="11840"/>
      <w:pgMar w:top="1006" w:right="1214" w:bottom="0" w:left="19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mNGEyYTZiMDk5ODE5MGVhYzAyZDdlZDI1MDEwNjUifQ=="/>
  </w:docVars>
  <w:rsids>
    <w:rsidRoot w:val="00000000"/>
    <w:rsid w:val="069E72FD"/>
    <w:rsid w:val="56824D79"/>
    <w:rsid w:val="6F581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242</Words>
  <Characters>247</Characters>
  <TotalTime>2</TotalTime>
  <ScaleCrop>false</ScaleCrop>
  <LinksUpToDate>false</LinksUpToDate>
  <CharactersWithSpaces>378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2025-08-25T12:09:00Z</dcterms:created>
  <dc:creator>百信</dc:creator>
  <cp:lastModifiedBy>Johnnyヾ</cp:lastModifiedBy>
  <cp:lastPrinted>2025-08-25T05:03:00Z</cp:lastPrinted>
  <dcterms:modified xsi:type="dcterms:W3CDTF">2025-08-25T09:44:27Z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2025-08-25T12:09:58Z</vt:filetime>
  </property>
  <property fmtid="{D5CDD505-2E9C-101B-9397-08002B2CF9AE}" pid="4" name="UsrData">
    <vt:lpwstr>E2D2C8C9-2A2F-44D8-9C93-A268E33477D9</vt:lpwstr>
  </property>
  <property fmtid="{D5CDD505-2E9C-101B-9397-08002B2CF9AE}" pid="5" name="KSOProductBuildVer">
    <vt:lpwstr>2052-12.1.0.22529</vt:lpwstr>
  </property>
  <property fmtid="{D5CDD505-2E9C-101B-9397-08002B2CF9AE}" pid="6" name="ICV">
    <vt:lpwstr>9F41C9CA42A041A3B3C81ED8391EFAAF_12</vt:lpwstr>
  </property>
  <property fmtid="{D5CDD505-2E9C-101B-9397-08002B2CF9AE}" pid="7" name="KSOTemplateDocerSaveRecord">
    <vt:lpwstr>eyJoZGlkIjoiZDY0ZDQ5Y2ZjMzY0YjU4YjhkYzllZDVjN2QxYjEzYjIiLCJ1c2VySWQiOiI0NDY4MDIzMjUifQ==</vt:lpwstr>
  </property>
</Properties>
</file>